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A0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КРИТЕРИЈУМИ ЗА ОЦЕЊИВАЊЕ </w:t>
      </w:r>
    </w:p>
    <w:p w14:paraId="4606457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9B3544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НАЦРТНА ГЕОМЕТРИЈА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2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- 2. РАЗРЕД</w:t>
      </w:r>
    </w:p>
    <w:p w14:paraId="11C65BC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7C2B2E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Продор праве кроз пројекцијску раван</w:t>
      </w:r>
    </w:p>
    <w:p w14:paraId="625C7D3B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33797C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bookmarkStart w:id="0" w:name="_Hlk183172195"/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</w:t>
      </w:r>
      <w:bookmarkStart w:id="1" w:name="_Hlk183170641"/>
      <w:r>
        <w:rPr>
          <w:rFonts w:ascii="Times New Roman" w:hAnsi="Times New Roman" w:cs="Times New Roman"/>
          <w:sz w:val="22"/>
          <w:szCs w:val="22"/>
          <w:lang w:val="sr-Cyrl-RS"/>
        </w:rPr>
        <w:t>да формира просторну представу о пројектованим облицима, сагледа геометријске облике у простору, разликује праву у општем и специјалном положају, представи и дефинише положај задатог геометријског облика, решава  проблемске задатке из дате области, прикаже и објасни продор праве кроз пројекцијске равни у ортогоналној пројекцији.</w:t>
      </w:r>
      <w:bookmarkEnd w:id="1"/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уредну свеску/милиметарски блок, задаци су прецизно урађени, редовно прати и записује неопходне информације, доноси прибор за час, активан је на часу.</w:t>
      </w:r>
    </w:p>
    <w:p w14:paraId="36F034B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4D20D0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>- Ученик у великој мери зна да формира просторну представу о пројектованим облицима, сагледа геометријске облике у простору, разликује праву у општем и специјалном положају, представи и дефинише положај задатог геометријског облика, решава  проблемске задатке из дате области, прикаже и објасни продор праве кроз пројекцијске равни у ортогоналној пројекцији. Ученик има прилично уредну свеску/милиметарски блок, задаци су у великој мери тачно урађени, прати и записује неопходне информације, доноси прибор за час. Прилично је активан на часу.</w:t>
      </w:r>
    </w:p>
    <w:p w14:paraId="36B180B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EAA7EB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формира просторну представу о пројектованим облицима, сагледа геометријске облике у простору, разликује праву у општем и специјалном положају, представи и дефинише положај задатог геометријског облика, решава  проблемске задатке из дате области, прикаже и објасни продор праве кроз пројекцијске равни у ортогоналној пројекцији. Ученик има релативно уредну свеску/милиметарски блок, </w:t>
      </w:r>
      <w:bookmarkStart w:id="2" w:name="_Hlk183171364"/>
      <w:r>
        <w:rPr>
          <w:rFonts w:ascii="Times New Roman" w:hAnsi="Times New Roman" w:cs="Times New Roman"/>
          <w:sz w:val="22"/>
          <w:szCs w:val="22"/>
          <w:lang w:val="sr-Cyrl-RS"/>
        </w:rPr>
        <w:t xml:space="preserve">задаци су у довољној мери тачно урађени, прати и записује неопходне информације, доноси прибор за час. </w:t>
      </w:r>
      <w:bookmarkEnd w:id="2"/>
      <w:r>
        <w:rPr>
          <w:rFonts w:ascii="Times New Roman" w:hAnsi="Times New Roman" w:cs="Times New Roman"/>
          <w:sz w:val="22"/>
          <w:szCs w:val="22"/>
          <w:lang w:val="sr-Cyrl-RS"/>
        </w:rPr>
        <w:t>Повремено је активан  на часу.</w:t>
      </w:r>
    </w:p>
    <w:p w14:paraId="4D76559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DD263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минимално зна да формира просторну представу о пројектованим облицима, сагледа геометријске облике у простору, разликује праву у општем и специјалном положају, представи и дефинише положај задатог геометријског облика, решава  проблемске задатке из дате области, прикаже и објасни продор праве кроз пројекцијске равни у ортогоналној пројекцији. Ученик има свеску/милиметарски блок, задаци су минимално тачно урађени, прати и записује неопходне информације, доноси прибор за час. Ретко је активан  на часу.</w:t>
      </w:r>
    </w:p>
    <w:p w14:paraId="45511EF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41BA4D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формира просторну представу о пројектованим облицима, сагледа геометријске облике у простору, разликује праву у општем и специјалном положају, представи и дефинише положај задатог геометријског облика, решава  проблемске задатке из дате области, прикаже и објасни продор праве кроз пројекцијске равни у ортогоналној пројекцији. Ученик нема свеску/милиметарски блок, не доноси прибор, не прати и не записује неопходне информације, није активан  на часу.</w:t>
      </w:r>
    </w:p>
    <w:bookmarkEnd w:id="0"/>
    <w:p w14:paraId="63D6B66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4C394F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7A8296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Раван, одређеност и врсте равни</w:t>
      </w:r>
    </w:p>
    <w:p w14:paraId="706133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2BD56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6AE4B9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 у потпуности зна да класификује поделе равни, одреди трагове равни, наброји карактеристичне праве у равни и да објасни како стоје у односу на пројекцијске равни, успоставља везу између тачке и карактеристичних права у равни, разликује нормалу од нагибнице, проналази непознате пројекције тачке користећи карактеристичне праве у равни, исцртава нормалу и нагибницу у простору и у ортогоналним пројекцијама, обара одређену раван у пројекцијску раван, ради проналажења праве величине геометријских ликова. Ученик има уредну свеску/милиметарски блок, задаци су прецизно урађени, редовно прати и записује неопходне информације, доноси прибор за час, активан је на часу.</w:t>
      </w:r>
    </w:p>
    <w:p w14:paraId="6796B9D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C64731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>- Ученик у великој мери зна да класификује поделе равни, одреди трагове равни, наброји карактеристичне праве у равни и да објасни како стоје у односу на пројекцијске равни, успоставља везу између тачке и карактеристичних права у равни, разликује нормалу од нагибнице, проналази непознате пројекције тачке користећи карактеристичне праве у равни, исцртава нормалу и нагибницу у простору и у ортогоналним пројекцијама, обара одређену раван у пројекцијску раван, ради проналажења праве величине геометријских ликова. Ученик има прилично уредну свеску/милиметарски блок, задаци су у великој мери тачно урађени, прати и записује неопходне информације, доноси прибор за час. Прилично је активан на часу.</w:t>
      </w:r>
    </w:p>
    <w:p w14:paraId="549F9769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9808C7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класификује поделе равни, одреди трагове равни, наброји карактеристичне праве у равни и да објасни како стоје у односу на пројекцијске равни, успоставља везу између тачке и карактеристичних права у равни, разликује нормалу од нагибнице, проналази непознате пројекције тачке користећи карактеристичне праве у равни, исцртава нормалу и нагибницу у простору и у ортогоналним пројекцијама, обара одређену раван у пројекцијску раван, ради проналажења праве величине геометријских ликова. Ученик има релативно уредну свеску/милиметарски блок, задаци су у довољној мери тачно урађени, прати и записује неопходне информације, доноси прибор за час. Повремено је активан  на часу.</w:t>
      </w:r>
    </w:p>
    <w:p w14:paraId="239A35C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E0D1C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минимално зна да класификује поделе равни, одреди трагове равни, наброји карактеристичне праве у равни и да објасни како стоје у односу на пројекцијске равни, успоставља везу између тачке и карактеристичних права у равни, разликује нормалу од нагибнице, проналази непознате пројекције тачке користећи карактеристичне праве у равни, исцртава нормалу и нагибницу у простору и у ортогоналним пројекцијама, обара одређену раван у пројекцијску раван, ради проналажења праве величине геометријских ликова. Ученик има свеску/милиметарски блок, задаци су минимално тачно урађени, прати и записује неопходне информације, доноси прибор за час. Ретко је активан  на часу.</w:t>
      </w:r>
    </w:p>
    <w:p w14:paraId="080F4A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DBAB0E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класификује поделе равни, одреди трагове равни, наброји карактеристичне праве у равни и да објасни како стоје у односу на пројекцијске равни, успоставља везу између тачке и карактеристичних права у равни, разликује нормалу од нагибнице, проналази непознате пројекције тачке користећи карактеристичне праве у равни, исцртава нормалу и нагибницу у простору и у ортогоналним пројекцијама, обара одређену раван у пројекцијску раван, ради проналажења праве величине геометријских ликова. Ученик нема свеску/милиметарски блок, не доноси прибор, не прати и не записује неопходне информације, није активан  на часу.</w:t>
      </w:r>
    </w:p>
    <w:p w14:paraId="0E2268D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C655EF5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E67119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817F7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Котирана пројекција</w:t>
      </w:r>
    </w:p>
    <w:p w14:paraId="3D897E7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CDE0BF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2F4DED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 у потпуности зна да израчуна и објасни интервал и пад праве и равни, прона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ђе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нагибницу, објасни интервал нагибнице у одређеној размери, објасни пресек две равни спајањем пресечних тачака изохипси, анализира плато и пут у задатој размери и аргументује како се долази до линије усека и насипа, црта интервал и пад праве и равни, градуира дату праву, проналази пресек две равни спајањем пресечних тачака изохипси и добија пресечницу, анализира и спроводи цртање платоа у задатој размери, проналажењем линије усека и насипа. Ученик има уредну свеску/милиметарски блок, задаци су прецизно урађени, редовно прати и записује неопходне информације, доноси прибор за час, активан је на часу.</w:t>
      </w:r>
    </w:p>
    <w:p w14:paraId="3716DB1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2E0DA1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>- Ученик у великој мери зна да израчуна и објасни интервал и пад праве и равни, прона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ђе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нагибницу, објасни интервал нагибнице у одређеној размери, објасни пресек две равни спајањем пресечних тачака изохипси, анализира плато и пут у задатој размери и аргументује како се долази до линије усека и насипа, црта интервал и пад праве и равни, градуира дату праву, проналази пресек две равни спајањем пресечних тачака изохипси и добија пресечницу, анализира и спроводи цртање платоа у задатој размери, проналажењем линије усека и насипа. Ученик има прилично уредну свеску/милиметарски блок, задаци су у великој мери тачно урађени, прати и записује неопходне информације, доноси прибор за час. Прилично је активан на часу.</w:t>
      </w:r>
    </w:p>
    <w:p w14:paraId="071BE6E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474C12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израчуна и објасни интервал и пад праве и равни, прона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ђе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нагибницу, објасни интервал нагибнице у одређеној размери, објасни пресек две равни спајањем пресечних тачака изохипси, анализира плато и пут у задатој размери и аргументује како се долази до линије усека и насипа, црта интервал и пад праве и равни, градуира дату праву, проналази пресек две равни спајањем пресечних тачака изохипси и добија пресечницу, анализира и спроводи цртање платоа у задатој размери, проналажењем линије усека и насипа. Ученик има релативно уредну свеску/милиметарски блок, задаци су у довољној мери тачно урађени, прати и записује неопходне информације, доноси прибор за час. Повремено је активан  на часу.</w:t>
      </w:r>
    </w:p>
    <w:p w14:paraId="1E237C6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678A2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минимално зна да израчуна и објасни интервал и пад праве и равни, прона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ђе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нагибницу, објасни интервал нагибнице у одређеној размери, објасни пресек две равни спајањем пресечних тачака изохипси, анализира плато и пут у задатој размери и аргументује како се долази до линије усека и насипа, црта интервал и пад праве и равни, градуира дату праву, проналази пресек две равни спајањем пресечних тачака изохипси и добија пресечницу, анализира и спроводи цртање платоа у задатој размери, проналажењем линије усека и насипа. Ученик има свеску/милиметарски блок, задаци су минимално тачно урађени, прати и записује неопходне информације, доноси прибор за час. Ретко је активан  на часу.</w:t>
      </w:r>
    </w:p>
    <w:p w14:paraId="692AD54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B43DA1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израчуна и објасни интервал и пад праве и равни, прона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ђе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нагибницу, објасни интервал нагибнице у одређеној размери, објасни пресек две равни спајањем пресечних тачака изохипси, анализира плато и пут у задатој размери и аргументује како се долази до линије усека и насипа, црта интервал и пад праве и равни, градуира дату праву, проналази пресек две равни спајањем пресечних тачака изохипси и добија пресечницу, анализира и спроводи цртање платоа у задатој размери, проналажењем линије усека и насипа. Ученик нема свеску/милиметарски блок, не доноси прибор, не прати и не записује неопходне информације, није активан  на часу.</w:t>
      </w:r>
    </w:p>
    <w:p w14:paraId="6513203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3DBBC0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E02BC1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F91EDE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2EB3D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Појам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и елементи централне пројекције</w:t>
      </w:r>
    </w:p>
    <w:p w14:paraId="34B2B44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C6BBDB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E378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 у потпуности зна да нацрта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елементе централне пројекције- перспективе, нацрта перспективно скраћење и деформацију облика, нацрта централну пројекцију тачке и праве.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уредну свеску/милиметарски блок, задаци су прецизно урађени, редовно прати и записује неопходне информације, доноси прибор за час, активан је на часу.</w:t>
      </w:r>
    </w:p>
    <w:p w14:paraId="753467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BBFFF1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>- Ученик у великој мери зна да нацрта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елементе централне пројекције- перспективе, нацрта перспективно скраћење и деформацију облика, нацрта централну пројекцију тачке и праве.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прилично уредну свеску/милиметарски блок, задаци су у великој мери тачно урађени, прати и записује неопходне информације, доноси прибор за час. Прилично је активан на часу.</w:t>
      </w:r>
    </w:p>
    <w:p w14:paraId="660E82E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9AD5976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нацрта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елементе централне пројекције- перспективе, нацрта перспективно скраћење и деформацију облика, нацрта централну пројекцију тачке и праве.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релативно уредну свеску/милиметарски блок, задаци су у довољној мери тачно урађени, прати и записује неопходне информације, доноси прибор за час. Повремено је активан  на часу.</w:t>
      </w:r>
    </w:p>
    <w:p w14:paraId="2912BB87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ECF86A8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минимално зна да нацрта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елементе централне пројекције- перспективе, нацрта перспективно скраћење и деформацију облика, нацрта централну пројекцију тачке и праве.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свеску/милиметарски блок, задаци су минимално тачно урађени, прати и записује неопходне информације, доноси прибор за час. Ретко је активан  на часу.</w:t>
      </w:r>
    </w:p>
    <w:p w14:paraId="1ACF5B4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F72465A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да нацрта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елементе централне пројекције- перспективе, нацрта перспективно скраћење и деформацију облика, нацрта централну пројекцију тачке и праве.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нема свеску/милиметарски блок, не доноси прибор, не прати и не записује неопходне информације, није активан  на часу.</w:t>
      </w:r>
    </w:p>
    <w:p w14:paraId="2145CD0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57BE134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D307BDE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1FBA185">
      <w:pPr>
        <w:numPr>
          <w:ilvl w:val="0"/>
          <w:numId w:val="1"/>
        </w:numPr>
        <w:ind w:left="425" w:leftChars="0" w:hanging="425" w:firstLineChars="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Конструкције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перспективе</w:t>
      </w:r>
    </w:p>
    <w:p w14:paraId="1D23DCB8">
      <w:pPr>
        <w:numPr>
          <w:numId w:val="0"/>
        </w:numPr>
        <w:ind w:leftChars="0"/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EAC97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6A81CC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 у потпуности зна да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конструише једноставну просторну композицију у фронталној перспективи, конструише једноставну просторну композицију у косој перспективи методом координатног система и методом продорних видних зракова и недогледа, конструише једноставну просторну композицију у обичној, птичијој и жабљој перспективи.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има уредну свеску/милиметарски блок, задаци су прецизно урађени, редовно прати и записује неопходне информације, доноси прибор за час, активан је на часу.</w:t>
      </w:r>
    </w:p>
    <w:p w14:paraId="5A7CF1C6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BA25A5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>- Ученик у великој мери зна да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конструише једноставну просторну композицију у фронталној перспективи, конструише једноставну просторну композицију у косој перспективи методом координатног система и методом продорних видних зракова и недогледа, конструише једноставну просторну композицију у обичној, птичијој и жабљој перспективи.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прилично уредну свеску/милиметарски блок, задаци су у великој мери тачно урађени, прати и записује неопходне информације, доноси прибор за час. Прилично је активан на часу.</w:t>
      </w:r>
    </w:p>
    <w:p w14:paraId="43689076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0A8CAD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конструише једноставну просторну композицију у фронталној перспективи, конструише једноставну просторну композицију у косој перспективи методом координатног система и методом продорних видних зракова и недогледа, конструише једноставну просторну композицију у обичној, птичијој и жабљој перспективи.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има релативно уредну свеску/милиметарски блок, задаци су у довољној мери тачно урађени, прати и записује неопходне информације, доноси прибор за час. Повремено је активан  на часу.</w:t>
      </w:r>
    </w:p>
    <w:p w14:paraId="1F908F16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1B272C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минимално зна да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конструише једноставну просторну композицију у фронталној перспективи, конструише једноставну просторну композицију у косој перспективи методом координатног система и методом продорних видних зракова и недогледа, конструише једноставну просторну композицију у обичној, птичијој и жабљој перспективи.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има свеску/милиметарски блок, задаци су минимално тачно урађени, прати и записује неопходне информације, доноси прибор за час. Ретко је активан  на часу.</w:t>
      </w:r>
    </w:p>
    <w:p w14:paraId="0D6A896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1D639D0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да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конструише једноставну просторну композицију у фронталној перспективи, конструише једноставну просторну композицију у косој перспективи методом координатног система и методом продорних видних зракова и недогледа, конструише једноставну просторну композицију у обичној, птичијој и жабљој перспективи.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нема свеску/милиметарски блок, не доноси прибор, не прати и не записује неопходне информације, није активан  на часу.</w:t>
      </w:r>
    </w:p>
    <w:p w14:paraId="13CB8C2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4A04A8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52448C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151EBF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Ученици се оцењују:</w:t>
      </w:r>
    </w:p>
    <w:p w14:paraId="659ACA74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</w:p>
    <w:p w14:paraId="708D2CE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sr-Cyrl-RS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) писмено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контролни задатак, број задатака зависи од обима градива у оквиру теме.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88BC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54A8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81%- 100%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одличан (5)</w:t>
      </w:r>
    </w:p>
    <w:p w14:paraId="1D6E735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61%- 80%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врло добар (4)</w:t>
      </w:r>
    </w:p>
    <w:p w14:paraId="6B18AD2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41% -60%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добар (3)</w:t>
      </w:r>
    </w:p>
    <w:p w14:paraId="633955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21%-40%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довољан (2)</w:t>
      </w:r>
    </w:p>
    <w:p w14:paraId="57F8C3C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0 % - 20%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недовољан (1)</w:t>
      </w:r>
    </w:p>
    <w:p w14:paraId="753248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665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основу активности на часу</w:t>
      </w:r>
      <w:r>
        <w:rPr>
          <w:rFonts w:ascii="Times New Roman" w:hAnsi="Times New Roman" w:cs="Times New Roman"/>
          <w:sz w:val="22"/>
          <w:szCs w:val="22"/>
        </w:rPr>
        <w:t xml:space="preserve"> - наставник у поступку оцењивања прикупља и бележи податке о постигнућима ученика, процесу учења, напредовању  ученика током године, одговори ученика се евидентирају (педагошка свеска и 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дневник).</w:t>
      </w:r>
    </w:p>
    <w:p w14:paraId="6B8DBA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9C5159">
      <w:pPr>
        <w:spacing w:before="280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7BC8BF7B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Иницијални тест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обавља се на почетку школске године, у првој или другој недељи.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професор планира даљи рад ученика на предмету. </w:t>
      </w:r>
    </w:p>
    <w:p w14:paraId="213200EF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Завршни тест-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обавља се на крају школске године, у последњој или претпоследњој недељи. Професор проверава знање ученика из области које су обрађене током текуће школске године, у оквиру предмета.</w:t>
      </w:r>
    </w:p>
    <w:p w14:paraId="20A782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35102"/>
    <w:multiLevelType w:val="singleLevel"/>
    <w:tmpl w:val="8AF3510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CD1FC0F2"/>
    <w:multiLevelType w:val="singleLevel"/>
    <w:tmpl w:val="CD1FC0F2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549E3789"/>
    <w:multiLevelType w:val="singleLevel"/>
    <w:tmpl w:val="549E3789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916D9"/>
    <w:rsid w:val="00331B77"/>
    <w:rsid w:val="00555FD5"/>
    <w:rsid w:val="00761ACE"/>
    <w:rsid w:val="008336AA"/>
    <w:rsid w:val="008E0012"/>
    <w:rsid w:val="00915212"/>
    <w:rsid w:val="009D4711"/>
    <w:rsid w:val="00CA75DE"/>
    <w:rsid w:val="00F4425D"/>
    <w:rsid w:val="212916D9"/>
    <w:rsid w:val="6CD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1931</Words>
  <Characters>11013</Characters>
  <Lines>91</Lines>
  <Paragraphs>25</Paragraphs>
  <TotalTime>40</TotalTime>
  <ScaleCrop>false</ScaleCrop>
  <LinksUpToDate>false</LinksUpToDate>
  <CharactersWithSpaces>12919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2024-11-22T12:14:00Z</dcterms:created>
  <dc:creator>Jelena</dc:creator>
  <cp:lastModifiedBy>Jelena</cp:lastModifiedBy>
  <dcterms:modified xsi:type="dcterms:W3CDTF">2024-11-22T15:40:42Z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F1FAF7CCA363472AA305C748D238C481_13</vt:lpwstr>
  </property>
</Properties>
</file>